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F13" w:rsidP="006E7F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E7F13" w:rsidP="006E7F1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1976C0">
        <w:rPr>
          <w:sz w:val="26"/>
          <w:szCs w:val="26"/>
        </w:rPr>
        <w:t>24 апреля</w:t>
      </w:r>
      <w:r>
        <w:rPr>
          <w:sz w:val="26"/>
          <w:szCs w:val="26"/>
        </w:rPr>
        <w:t xml:space="preserve"> 2026 года </w:t>
      </w:r>
    </w:p>
    <w:p w:rsidR="006E7F13" w:rsidP="006E7F13">
      <w:pPr>
        <w:jc w:val="both"/>
        <w:rPr>
          <w:sz w:val="26"/>
          <w:szCs w:val="26"/>
        </w:rPr>
      </w:pP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1976C0">
        <w:rPr>
          <w:sz w:val="26"/>
          <w:szCs w:val="26"/>
        </w:rPr>
        <w:t>331</w:t>
      </w:r>
      <w:r>
        <w:rPr>
          <w:sz w:val="26"/>
          <w:szCs w:val="26"/>
        </w:rPr>
        <w:t xml:space="preserve">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1976C0">
        <w:rPr>
          <w:sz w:val="26"/>
          <w:szCs w:val="26"/>
        </w:rPr>
        <w:t xml:space="preserve">специалиста по кадрам МБУДО «ЦДО «Перспектива» </w:t>
      </w:r>
      <w:r w:rsidR="001976C0">
        <w:rPr>
          <w:sz w:val="26"/>
          <w:szCs w:val="26"/>
        </w:rPr>
        <w:t>Даутовой</w:t>
      </w:r>
      <w:r w:rsidR="001976C0">
        <w:rPr>
          <w:sz w:val="26"/>
          <w:szCs w:val="26"/>
        </w:rPr>
        <w:t xml:space="preserve"> </w:t>
      </w:r>
      <w:r w:rsidR="00BA6F85">
        <w:rPr>
          <w:b/>
          <w:sz w:val="26"/>
          <w:szCs w:val="26"/>
        </w:rPr>
        <w:t>**</w:t>
      </w:r>
      <w:r w:rsidR="00BA6F85">
        <w:rPr>
          <w:b/>
          <w:sz w:val="26"/>
          <w:szCs w:val="26"/>
        </w:rPr>
        <w:t>*</w:t>
      </w:r>
      <w:r w:rsidR="00BA6F85">
        <w:rPr>
          <w:sz w:val="26"/>
          <w:szCs w:val="26"/>
        </w:rPr>
        <w:t>,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6E7F13" w:rsidP="006E7F13">
      <w:pPr>
        <w:pStyle w:val="BodyTextIndent2"/>
        <w:rPr>
          <w:sz w:val="26"/>
          <w:szCs w:val="26"/>
        </w:rPr>
      </w:pPr>
    </w:p>
    <w:p w:rsidR="006E7F13" w:rsidP="006E7F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pStyle w:val="BodyText"/>
        <w:ind w:firstLine="708"/>
        <w:rPr>
          <w:szCs w:val="26"/>
        </w:rPr>
      </w:pPr>
      <w:r>
        <w:rPr>
          <w:szCs w:val="26"/>
        </w:rPr>
        <w:t>Даутова</w:t>
      </w:r>
      <w:r>
        <w:rPr>
          <w:szCs w:val="26"/>
        </w:rPr>
        <w:t xml:space="preserve"> Е.В</w:t>
      </w:r>
      <w:r>
        <w:rPr>
          <w:szCs w:val="26"/>
        </w:rPr>
        <w:t xml:space="preserve">., являясь </w:t>
      </w:r>
      <w:r>
        <w:rPr>
          <w:szCs w:val="26"/>
        </w:rPr>
        <w:t>специалистом по кадрам МБУДО «ЦДО «Перспектива»</w:t>
      </w:r>
      <w:r>
        <w:rPr>
          <w:szCs w:val="26"/>
        </w:rPr>
        <w:t xml:space="preserve"> и исполняя свои обязанности по адресу</w:t>
      </w:r>
      <w:r w:rsidR="00BA6F85">
        <w:rPr>
          <w:b/>
          <w:szCs w:val="26"/>
        </w:rPr>
        <w:t>***</w:t>
      </w:r>
      <w:r w:rsidR="00BA6F85">
        <w:rPr>
          <w:szCs w:val="26"/>
        </w:rPr>
        <w:t>,</w:t>
      </w:r>
      <w:r>
        <w:rPr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</w:t>
      </w:r>
      <w:r>
        <w:rPr>
          <w:szCs w:val="26"/>
        </w:rPr>
        <w:t>а</w:t>
      </w:r>
      <w:r>
        <w:rPr>
          <w:szCs w:val="26"/>
        </w:rPr>
        <w:t xml:space="preserve">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05.11.2025 правонарушение, предусмотренное ч.1 ст.15.33.2 КоАП РФ.  </w:t>
      </w:r>
    </w:p>
    <w:p w:rsidR="006E7F13" w:rsidP="006E7F1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1976C0">
        <w:rPr>
          <w:sz w:val="26"/>
          <w:szCs w:val="26"/>
        </w:rPr>
        <w:t>Даутова</w:t>
      </w:r>
      <w:r w:rsidR="001976C0">
        <w:rPr>
          <w:sz w:val="26"/>
          <w:szCs w:val="26"/>
        </w:rPr>
        <w:t xml:space="preserve"> Е.В</w:t>
      </w:r>
      <w:r>
        <w:rPr>
          <w:sz w:val="26"/>
          <w:szCs w:val="26"/>
        </w:rPr>
        <w:t xml:space="preserve">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 w:rsidR="001976C0">
        <w:rPr>
          <w:sz w:val="26"/>
          <w:szCs w:val="26"/>
        </w:rPr>
        <w:t>2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E7F13" w:rsidP="006E7F1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E7F13">
        <w:rPr>
          <w:rStyle w:val="Emphasis"/>
          <w:i w:val="0"/>
          <w:color w:val="000000"/>
          <w:sz w:val="26"/>
          <w:szCs w:val="26"/>
        </w:rPr>
        <w:t>Частью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статьи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15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33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2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6E7F13" w:rsidP="006E7F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BA6F85">
        <w:rPr>
          <w:b/>
          <w:sz w:val="26"/>
          <w:szCs w:val="26"/>
        </w:rPr>
        <w:t>**</w:t>
      </w:r>
      <w:r w:rsidR="00BA6F85">
        <w:rPr>
          <w:b/>
          <w:sz w:val="26"/>
          <w:szCs w:val="26"/>
        </w:rPr>
        <w:t>*</w:t>
      </w:r>
      <w:r w:rsidR="00BA6F85">
        <w:rPr>
          <w:sz w:val="26"/>
          <w:szCs w:val="26"/>
        </w:rPr>
        <w:t>,</w:t>
      </w:r>
      <w:r>
        <w:rPr>
          <w:sz w:val="26"/>
          <w:szCs w:val="26"/>
        </w:rPr>
        <w:t>расторгнут</w:t>
      </w:r>
      <w:r>
        <w:rPr>
          <w:sz w:val="26"/>
          <w:szCs w:val="26"/>
        </w:rPr>
        <w:t xml:space="preserve"> </w:t>
      </w:r>
      <w:r w:rsidR="00376F93">
        <w:rPr>
          <w:sz w:val="26"/>
          <w:szCs w:val="26"/>
        </w:rPr>
        <w:t>03.11.2025</w:t>
      </w:r>
      <w:r>
        <w:rPr>
          <w:sz w:val="26"/>
          <w:szCs w:val="26"/>
        </w:rPr>
        <w:t xml:space="preserve">, данные по форме ЕФС-1 представлены </w:t>
      </w:r>
      <w:r w:rsidR="00376F93">
        <w:rPr>
          <w:sz w:val="26"/>
          <w:szCs w:val="26"/>
        </w:rPr>
        <w:t>26.01.2026</w:t>
      </w:r>
      <w:r>
        <w:rPr>
          <w:sz w:val="26"/>
          <w:szCs w:val="26"/>
        </w:rPr>
        <w:t>, то есть с нарушением срока.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1976C0">
        <w:rPr>
          <w:sz w:val="26"/>
          <w:szCs w:val="26"/>
        </w:rPr>
        <w:t>Даутовой</w:t>
      </w:r>
      <w:r w:rsidR="001976C0">
        <w:rPr>
          <w:sz w:val="26"/>
          <w:szCs w:val="26"/>
        </w:rPr>
        <w:t xml:space="preserve"> Е.В</w:t>
      </w:r>
      <w:r>
        <w:rPr>
          <w:sz w:val="26"/>
          <w:szCs w:val="26"/>
        </w:rPr>
        <w:t xml:space="preserve">. в совершении вышеуказанных действий подтверждается исследованными судом: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-копия приказа, должностной инструкции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1976C0">
        <w:rPr>
          <w:sz w:val="26"/>
          <w:szCs w:val="26"/>
        </w:rPr>
        <w:t>Даутовой</w:t>
      </w:r>
      <w:r w:rsidR="001976C0">
        <w:rPr>
          <w:sz w:val="26"/>
          <w:szCs w:val="26"/>
        </w:rPr>
        <w:t xml:space="preserve"> Е.В</w:t>
      </w:r>
      <w:r>
        <w:rPr>
          <w:sz w:val="26"/>
          <w:szCs w:val="26"/>
        </w:rPr>
        <w:t xml:space="preserve">. 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 w:rsidR="001976C0">
        <w:rPr>
          <w:sz w:val="26"/>
          <w:szCs w:val="26"/>
        </w:rPr>
        <w:t>квалифицирует по</w:t>
      </w:r>
      <w:r>
        <w:rPr>
          <w:sz w:val="26"/>
          <w:szCs w:val="26"/>
        </w:rPr>
        <w:t xml:space="preserve"> ч.1 ст.15.33.2 КоАП РФ.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 w:rsidR="001976C0">
        <w:rPr>
          <w:sz w:val="26"/>
          <w:szCs w:val="26"/>
        </w:rPr>
        <w:t>ответственность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E7F13" w:rsidP="006E7F13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</w:p>
    <w:p w:rsidR="006E7F13" w:rsidP="006E7F13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специалиста по кадрам МБУДО «ЦДО «Перспектива» </w:t>
      </w:r>
      <w:r>
        <w:rPr>
          <w:szCs w:val="26"/>
        </w:rPr>
        <w:t>Даутову</w:t>
      </w:r>
      <w:r>
        <w:rPr>
          <w:szCs w:val="26"/>
        </w:rPr>
        <w:t xml:space="preserve"> </w:t>
      </w:r>
      <w:r w:rsidR="00BA6F85">
        <w:rPr>
          <w:b/>
          <w:szCs w:val="26"/>
        </w:rPr>
        <w:t>***</w:t>
      </w:r>
      <w:r w:rsidR="00BA6F85">
        <w:rPr>
          <w:szCs w:val="26"/>
        </w:rPr>
        <w:t>,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6E7F13" w:rsidP="006E7F1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E7F13" w:rsidP="006E7F13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E7F13" w:rsidP="006E7F13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="001976C0">
        <w:rPr>
          <w:color w:val="auto"/>
          <w:szCs w:val="26"/>
        </w:rPr>
        <w:t>районный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</w:t>
      </w:r>
      <w:r w:rsidR="001976C0">
        <w:rPr>
          <w:bCs/>
          <w:color w:val="000000" w:themeColor="text1"/>
          <w:sz w:val="26"/>
          <w:szCs w:val="26"/>
        </w:rPr>
        <w:t xml:space="preserve">5054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6E7F13" w:rsidP="006E7F13">
      <w:pPr>
        <w:rPr>
          <w:sz w:val="26"/>
          <w:szCs w:val="26"/>
        </w:rPr>
      </w:pP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6E7F13" w:rsidP="006E7F13"/>
    <w:p w:rsidR="006E7F13" w:rsidP="006E7F13"/>
    <w:p w:rsidR="0020551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C0"/>
    <w:rsid w:val="001976C0"/>
    <w:rsid w:val="00205518"/>
    <w:rsid w:val="003201C0"/>
    <w:rsid w:val="00376F93"/>
    <w:rsid w:val="006E7F13"/>
    <w:rsid w:val="00BA6F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49D72C-5DED-41D5-BF3C-C9CCB6EE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7F1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6E7F1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E7F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E7F1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E7F1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E7F1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E7F1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E7F1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E7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